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FDA" w:rsidRPr="00882FFA" w:rsidRDefault="00882FFA" w:rsidP="00882FFA">
      <w:pPr>
        <w:suppressAutoHyphens/>
        <w:jc w:val="center"/>
        <w:rPr>
          <w:b/>
        </w:rPr>
      </w:pPr>
      <w:r w:rsidRPr="00882FFA">
        <w:rPr>
          <w:b/>
        </w:rPr>
        <w:t>ТЕХНИЧЕСКОЕ ЗАДАНИЕ</w:t>
      </w:r>
    </w:p>
    <w:p w:rsidR="00DB653F" w:rsidRDefault="00DB653F" w:rsidP="00502E8A">
      <w:pPr>
        <w:framePr w:hSpace="180" w:wrap="around" w:vAnchor="text" w:hAnchor="margin" w:xAlign="center" w:y="1"/>
        <w:spacing w:line="276" w:lineRule="auto"/>
        <w:jc w:val="center"/>
      </w:pPr>
    </w:p>
    <w:p w:rsidR="00860FBE" w:rsidRDefault="00860FBE" w:rsidP="00502E8A">
      <w:pPr>
        <w:framePr w:hSpace="180" w:wrap="around" w:vAnchor="text" w:hAnchor="margin" w:xAlign="center" w:y="1"/>
        <w:spacing w:line="276" w:lineRule="auto"/>
        <w:jc w:val="center"/>
        <w:rPr>
          <w:color w:val="000000"/>
          <w:spacing w:val="-6"/>
        </w:rPr>
      </w:pPr>
      <w:r>
        <w:t xml:space="preserve">на </w:t>
      </w:r>
      <w:r w:rsidRPr="004828A7">
        <w:t>открытый запрос предложений</w:t>
      </w:r>
      <w:r>
        <w:t xml:space="preserve"> по выбору исполнителя услуг</w:t>
      </w:r>
      <w:r w:rsidRPr="00F22F6F">
        <w:rPr>
          <w:color w:val="000000"/>
          <w:spacing w:val="-6"/>
        </w:rPr>
        <w:t xml:space="preserve"> </w:t>
      </w:r>
      <w:r w:rsidR="002F4082">
        <w:rPr>
          <w:color w:val="000000"/>
          <w:spacing w:val="-6"/>
        </w:rPr>
        <w:t>на выполнение</w:t>
      </w:r>
    </w:p>
    <w:p w:rsidR="002F4082" w:rsidRDefault="00502E8A" w:rsidP="002F4082">
      <w:pPr>
        <w:framePr w:hSpace="180" w:wrap="around" w:vAnchor="text" w:hAnchor="margin" w:xAlign="center" w:y="1"/>
        <w:suppressAutoHyphens/>
        <w:jc w:val="center"/>
        <w:rPr>
          <w:color w:val="000000"/>
          <w:spacing w:val="-6"/>
        </w:rPr>
      </w:pPr>
      <w:r w:rsidRPr="00F22F6F">
        <w:rPr>
          <w:color w:val="000000"/>
          <w:spacing w:val="-6"/>
        </w:rPr>
        <w:t>«</w:t>
      </w:r>
      <w:r w:rsidR="00F22F6F" w:rsidRPr="00F22F6F">
        <w:rPr>
          <w:color w:val="000000"/>
          <w:spacing w:val="-6"/>
        </w:rPr>
        <w:t>Разработк</w:t>
      </w:r>
      <w:r w:rsidR="00904EA0">
        <w:rPr>
          <w:color w:val="000000"/>
          <w:spacing w:val="-6"/>
        </w:rPr>
        <w:t>а</w:t>
      </w:r>
      <w:r w:rsidR="00F22F6F" w:rsidRPr="00F22F6F">
        <w:rPr>
          <w:color w:val="000000"/>
          <w:spacing w:val="-6"/>
        </w:rPr>
        <w:t xml:space="preserve"> и согласовани</w:t>
      </w:r>
      <w:r w:rsidR="00904EA0">
        <w:rPr>
          <w:color w:val="000000"/>
          <w:spacing w:val="-6"/>
        </w:rPr>
        <w:t>е</w:t>
      </w:r>
      <w:r w:rsidR="00F22F6F" w:rsidRPr="00F22F6F">
        <w:rPr>
          <w:color w:val="000000"/>
          <w:spacing w:val="-6"/>
        </w:rPr>
        <w:t xml:space="preserve"> планов снижения сбросов в канализацию. Разработка и согласование лимитов на сброс заг</w:t>
      </w:r>
      <w:r w:rsidR="002F4082">
        <w:rPr>
          <w:color w:val="000000"/>
          <w:spacing w:val="-6"/>
        </w:rPr>
        <w:t>рязняющих веществ в канализацию</w:t>
      </w:r>
    </w:p>
    <w:p w:rsidR="002F4082" w:rsidRPr="002F4082" w:rsidRDefault="002F4082" w:rsidP="002F4082">
      <w:pPr>
        <w:framePr w:hSpace="180" w:wrap="around" w:vAnchor="text" w:hAnchor="margin" w:xAlign="center" w:y="1"/>
        <w:suppressAutoHyphens/>
        <w:jc w:val="center"/>
      </w:pPr>
      <w:r w:rsidRPr="002F4082">
        <w:t>Южной ТЭЦ филиала «Невский» ОАО «ТГК-1»</w:t>
      </w:r>
    </w:p>
    <w:p w:rsidR="004247BC" w:rsidRPr="00AA5BA2" w:rsidRDefault="004247BC" w:rsidP="004247BC">
      <w:pPr>
        <w:framePr w:hSpace="180" w:wrap="around" w:vAnchor="text" w:hAnchor="margin" w:xAlign="center" w:y="1"/>
        <w:suppressAutoHyphens/>
        <w:jc w:val="center"/>
      </w:pPr>
      <w:r w:rsidRPr="00AA5BA2">
        <w:t>(номер закупки по ГКПЗ</w:t>
      </w:r>
      <w:r w:rsidR="00860FBE">
        <w:t xml:space="preserve"> 1122/6.</w:t>
      </w:r>
      <w:r w:rsidR="007E2423">
        <w:t>42</w:t>
      </w:r>
      <w:r w:rsidR="00860FBE">
        <w:t>-2693</w:t>
      </w:r>
      <w:r w:rsidRPr="00AA5BA2">
        <w:t>)</w:t>
      </w:r>
    </w:p>
    <w:p w:rsidR="00860FBE" w:rsidRDefault="00860FBE" w:rsidP="00307873">
      <w:pPr>
        <w:suppressAutoHyphens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860FBE" w:rsidRPr="002A6A73" w:rsidTr="00FD0A0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FBE" w:rsidRPr="002A6A73" w:rsidRDefault="00860FBE" w:rsidP="00FD0A03">
            <w:pPr>
              <w:suppressAutoHyphens/>
              <w:jc w:val="center"/>
            </w:pPr>
            <w:r w:rsidRPr="002A6A73"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FBE" w:rsidRPr="002A6A73" w:rsidRDefault="00860FBE" w:rsidP="00FD0A03">
            <w:pPr>
              <w:suppressAutoHyphens/>
              <w:jc w:val="center"/>
            </w:pPr>
            <w:r>
              <w:t>40.10.41</w:t>
            </w:r>
          </w:p>
        </w:tc>
      </w:tr>
      <w:tr w:rsidR="00860FBE" w:rsidRPr="002A6A73" w:rsidTr="00FD0A0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FBE" w:rsidRPr="002A6A73" w:rsidRDefault="00860FBE" w:rsidP="00FD0A03">
            <w:pPr>
              <w:suppressAutoHyphens/>
              <w:jc w:val="center"/>
            </w:pPr>
            <w:r w:rsidRPr="002A6A73"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FBE" w:rsidRPr="002A6A73" w:rsidRDefault="00860FBE" w:rsidP="00FD0A03">
            <w:pPr>
              <w:suppressAutoHyphens/>
              <w:jc w:val="center"/>
            </w:pPr>
            <w:r>
              <w:t>7422090</w:t>
            </w:r>
          </w:p>
        </w:tc>
      </w:tr>
    </w:tbl>
    <w:p w:rsidR="00860FBE" w:rsidRDefault="00860FBE" w:rsidP="0086200E">
      <w:pPr>
        <w:suppressAutoHyphens/>
        <w:rPr>
          <w:b/>
        </w:rPr>
      </w:pPr>
    </w:p>
    <w:p w:rsidR="00307873" w:rsidRDefault="00307873" w:rsidP="0086200E">
      <w:pPr>
        <w:suppressAutoHyphens/>
        <w:rPr>
          <w:b/>
        </w:rPr>
      </w:pPr>
      <w:r w:rsidRPr="00AA5BA2">
        <w:rPr>
          <w:b/>
          <w:lang w:val="en-US"/>
        </w:rPr>
        <w:t>I</w:t>
      </w:r>
      <w:r w:rsidRPr="00AA5BA2">
        <w:rPr>
          <w:b/>
        </w:rPr>
        <w:t>. Общие требования.</w:t>
      </w:r>
    </w:p>
    <w:p w:rsidR="00B1027F" w:rsidRPr="00AA5BA2" w:rsidRDefault="00B1027F" w:rsidP="0086200E">
      <w:pPr>
        <w:suppressAutoHyphens/>
        <w:rPr>
          <w:b/>
        </w:rPr>
      </w:pPr>
    </w:p>
    <w:p w:rsidR="00307873" w:rsidRDefault="00307873" w:rsidP="0086200E">
      <w:pPr>
        <w:suppressAutoHyphens/>
      </w:pPr>
      <w:r w:rsidRPr="00AA5BA2">
        <w:rPr>
          <w:b/>
        </w:rPr>
        <w:t>Требования к месту выполнения работ:</w:t>
      </w:r>
      <w:r w:rsidRPr="00AA5BA2">
        <w:t xml:space="preserve"> </w:t>
      </w:r>
    </w:p>
    <w:p w:rsidR="00307873" w:rsidRPr="002F4082" w:rsidRDefault="00307873" w:rsidP="0086200E">
      <w:pPr>
        <w:suppressAutoHyphens/>
        <w:jc w:val="both"/>
      </w:pPr>
      <w:r w:rsidRPr="002F4082">
        <w:t>Южная теплоэлектроцентраль филиала «Невский» ОАО «ТГК-1»</w:t>
      </w:r>
      <w:r w:rsidR="002F4082" w:rsidRPr="002F4082">
        <w:t>, Санкт-Петербург, ул.</w:t>
      </w:r>
      <w:r w:rsidR="002F4082">
        <w:t> </w:t>
      </w:r>
      <w:r w:rsidR="002F4082" w:rsidRPr="002F4082">
        <w:t>Софийская, 96</w:t>
      </w:r>
    </w:p>
    <w:p w:rsidR="00307873" w:rsidRPr="00AA5BA2" w:rsidRDefault="00307873" w:rsidP="0086200E">
      <w:pPr>
        <w:suppressAutoHyphens/>
        <w:ind w:left="5664" w:hanging="2545"/>
        <w:rPr>
          <w:i/>
          <w:sz w:val="16"/>
          <w:szCs w:val="16"/>
        </w:rPr>
      </w:pPr>
    </w:p>
    <w:p w:rsidR="00307873" w:rsidRPr="00D077F0" w:rsidRDefault="00307873" w:rsidP="0086200E">
      <w:pPr>
        <w:suppressAutoHyphens/>
        <w:jc w:val="both"/>
        <w:rPr>
          <w:b/>
          <w:highlight w:val="yellow"/>
        </w:rPr>
      </w:pPr>
      <w:r w:rsidRPr="00D077F0">
        <w:rPr>
          <w:b/>
          <w:highlight w:val="yellow"/>
        </w:rPr>
        <w:t xml:space="preserve">Должность, ФИО, контактный телефон ответственного лица, </w:t>
      </w:r>
    </w:p>
    <w:p w:rsidR="00DA6AC1" w:rsidRDefault="00307873" w:rsidP="0086200E">
      <w:pPr>
        <w:suppressAutoHyphens/>
        <w:jc w:val="both"/>
      </w:pPr>
      <w:r w:rsidRPr="00D077F0">
        <w:rPr>
          <w:b/>
          <w:highlight w:val="yellow"/>
        </w:rPr>
        <w:t>составившего техническое задание:</w:t>
      </w:r>
      <w:r w:rsidRPr="00D077F0">
        <w:rPr>
          <w:highlight w:val="yellow"/>
        </w:rPr>
        <w:t xml:space="preserve"> </w:t>
      </w:r>
      <w:r w:rsidR="00DA6AC1" w:rsidRPr="00D077F0">
        <w:rPr>
          <w:highlight w:val="yellow"/>
        </w:rPr>
        <w:t xml:space="preserve">Начальник </w:t>
      </w:r>
      <w:proofErr w:type="spellStart"/>
      <w:r w:rsidR="00DA6AC1" w:rsidRPr="00D077F0">
        <w:rPr>
          <w:highlight w:val="yellow"/>
        </w:rPr>
        <w:t>ОООСи</w:t>
      </w:r>
      <w:r w:rsidR="00ED162B" w:rsidRPr="00D077F0">
        <w:rPr>
          <w:highlight w:val="yellow"/>
        </w:rPr>
        <w:t>П</w:t>
      </w:r>
      <w:proofErr w:type="spellEnd"/>
      <w:r w:rsidR="00ED162B" w:rsidRPr="00D077F0">
        <w:rPr>
          <w:highlight w:val="yellow"/>
        </w:rPr>
        <w:t xml:space="preserve"> </w:t>
      </w:r>
      <w:proofErr w:type="spellStart"/>
      <w:r w:rsidR="002F4082" w:rsidRPr="00D077F0">
        <w:rPr>
          <w:highlight w:val="yellow"/>
        </w:rPr>
        <w:t>Ерёмкина</w:t>
      </w:r>
      <w:proofErr w:type="spellEnd"/>
      <w:r w:rsidR="002F4082" w:rsidRPr="00D077F0">
        <w:rPr>
          <w:highlight w:val="yellow"/>
        </w:rPr>
        <w:t xml:space="preserve"> Евгения Викторовна</w:t>
      </w:r>
      <w:r w:rsidR="00DA6AC1" w:rsidRPr="00D077F0">
        <w:rPr>
          <w:highlight w:val="yellow"/>
        </w:rPr>
        <w:t>, 901-48-21</w:t>
      </w:r>
    </w:p>
    <w:p w:rsidR="00B1027F" w:rsidRDefault="00B1027F" w:rsidP="0086200E">
      <w:pPr>
        <w:suppressAutoHyphens/>
        <w:jc w:val="both"/>
      </w:pPr>
    </w:p>
    <w:p w:rsidR="00DA6AC1" w:rsidRDefault="00307873" w:rsidP="0086200E">
      <w:pPr>
        <w:suppressAutoHyphens/>
      </w:pPr>
      <w:r w:rsidRPr="00AA5BA2">
        <w:rPr>
          <w:b/>
        </w:rPr>
        <w:t>Период выполнения работ:</w:t>
      </w:r>
      <w:r w:rsidRPr="00307873">
        <w:t xml:space="preserve"> </w:t>
      </w:r>
    </w:p>
    <w:p w:rsidR="00DA6AC1" w:rsidRPr="00882FFA" w:rsidRDefault="00DA6AC1" w:rsidP="0086200E">
      <w:pPr>
        <w:suppressAutoHyphens/>
        <w:jc w:val="both"/>
      </w:pPr>
      <w:r w:rsidRPr="00882FFA">
        <w:t>Начало</w:t>
      </w:r>
      <w:r w:rsidRPr="00882FFA">
        <w:tab/>
      </w:r>
      <w:r w:rsidRPr="00882FFA">
        <w:tab/>
      </w:r>
      <w:r w:rsidR="00860FBE">
        <w:rPr>
          <w:u w:val="single"/>
        </w:rPr>
        <w:t>апрель</w:t>
      </w:r>
      <w:r>
        <w:rPr>
          <w:u w:val="single"/>
        </w:rPr>
        <w:t xml:space="preserve"> 2015 </w:t>
      </w:r>
      <w:r w:rsidRPr="00882FFA">
        <w:rPr>
          <w:u w:val="single"/>
        </w:rPr>
        <w:t>г.</w:t>
      </w:r>
      <w:r w:rsidRPr="00882FFA">
        <w:t xml:space="preserve"> </w:t>
      </w:r>
    </w:p>
    <w:p w:rsidR="00DA6AC1" w:rsidRPr="00882FFA" w:rsidRDefault="00DA6AC1" w:rsidP="0086200E">
      <w:pPr>
        <w:suppressAutoHyphens/>
        <w:jc w:val="both"/>
      </w:pPr>
      <w:r w:rsidRPr="00882FFA">
        <w:t>Окончание</w:t>
      </w:r>
      <w:r w:rsidRPr="00882FFA">
        <w:tab/>
      </w:r>
      <w:r w:rsidRPr="00882FFA">
        <w:tab/>
      </w:r>
      <w:r>
        <w:rPr>
          <w:u w:val="single"/>
        </w:rPr>
        <w:t>декабр</w:t>
      </w:r>
      <w:r w:rsidR="00860FBE">
        <w:rPr>
          <w:u w:val="single"/>
        </w:rPr>
        <w:t>ь</w:t>
      </w:r>
      <w:r>
        <w:rPr>
          <w:u w:val="single"/>
        </w:rPr>
        <w:t xml:space="preserve"> </w:t>
      </w:r>
      <w:r w:rsidRPr="00882FFA">
        <w:rPr>
          <w:u w:val="single"/>
        </w:rPr>
        <w:t>201</w:t>
      </w:r>
      <w:r>
        <w:rPr>
          <w:u w:val="single"/>
        </w:rPr>
        <w:t xml:space="preserve">5 </w:t>
      </w:r>
      <w:r w:rsidRPr="00882FFA">
        <w:rPr>
          <w:u w:val="single"/>
        </w:rPr>
        <w:t>г.</w:t>
      </w:r>
    </w:p>
    <w:p w:rsidR="00860FBE" w:rsidRDefault="00860FBE" w:rsidP="0086200E">
      <w:pPr>
        <w:jc w:val="both"/>
      </w:pPr>
      <w:r w:rsidRPr="002A6A73">
        <w:rPr>
          <w:b/>
        </w:rPr>
        <w:t>Расчетная (максимальная) цена закупки</w:t>
      </w:r>
      <w:r w:rsidRPr="00CA7FB7">
        <w:rPr>
          <w:b/>
        </w:rPr>
        <w:t>:</w:t>
      </w:r>
      <w:r>
        <w:rPr>
          <w:b/>
        </w:rPr>
        <w:t xml:space="preserve"> </w:t>
      </w:r>
      <w:r>
        <w:t>4</w:t>
      </w:r>
      <w:r w:rsidRPr="00FB14D8">
        <w:t>0</w:t>
      </w:r>
      <w:r>
        <w:t>0</w:t>
      </w:r>
      <w:r w:rsidRPr="00CA7FB7">
        <w:t xml:space="preserve"> тыс. руб. без</w:t>
      </w:r>
      <w:r>
        <w:t xml:space="preserve"> учета НДС.</w:t>
      </w:r>
    </w:p>
    <w:p w:rsidR="00DB653F" w:rsidRDefault="00DB653F" w:rsidP="0086200E">
      <w:pPr>
        <w:suppressAutoHyphens/>
      </w:pPr>
    </w:p>
    <w:p w:rsidR="00860FBE" w:rsidRPr="002A6A73" w:rsidRDefault="00860FBE" w:rsidP="0086200E">
      <w:pPr>
        <w:suppressAutoHyphens/>
      </w:pPr>
      <w:r w:rsidRPr="002A6A73">
        <w:t xml:space="preserve">1-й квартал </w:t>
      </w:r>
      <w:r>
        <w:t>–</w:t>
      </w:r>
      <w:r w:rsidRPr="002A6A73">
        <w:t xml:space="preserve"> </w:t>
      </w:r>
      <w:r>
        <w:t>0,0</w:t>
      </w:r>
      <w:r w:rsidRPr="002A6A73">
        <w:t xml:space="preserve"> тыс. руб. без учета НДС;</w:t>
      </w:r>
    </w:p>
    <w:p w:rsidR="00860FBE" w:rsidRPr="002A6A73" w:rsidRDefault="00860FBE" w:rsidP="0086200E">
      <w:pPr>
        <w:suppressAutoHyphens/>
      </w:pPr>
      <w:r w:rsidRPr="002A6A73">
        <w:t xml:space="preserve">2-й квартал </w:t>
      </w:r>
      <w:r>
        <w:t>– 0,0</w:t>
      </w:r>
      <w:r w:rsidRPr="002A6A73">
        <w:t xml:space="preserve"> тыс. руб. без учета НДС;</w:t>
      </w:r>
    </w:p>
    <w:p w:rsidR="00860FBE" w:rsidRPr="002A6A73" w:rsidRDefault="00860FBE" w:rsidP="0086200E">
      <w:pPr>
        <w:suppressAutoHyphens/>
      </w:pPr>
      <w:r w:rsidRPr="002A6A73">
        <w:t xml:space="preserve">3-й квартал </w:t>
      </w:r>
      <w:r>
        <w:t>– 0,0</w:t>
      </w:r>
      <w:r w:rsidRPr="002A6A73">
        <w:t>тыс. руб. без учета НДС;</w:t>
      </w:r>
    </w:p>
    <w:p w:rsidR="0021500C" w:rsidRPr="0021500C" w:rsidRDefault="00860FBE" w:rsidP="0086200E">
      <w:pPr>
        <w:suppressAutoHyphens/>
      </w:pPr>
      <w:r w:rsidRPr="002A6A73">
        <w:t xml:space="preserve">4-й квартал </w:t>
      </w:r>
      <w:r>
        <w:t>–</w:t>
      </w:r>
      <w:r w:rsidRPr="002A6A73">
        <w:t xml:space="preserve"> </w:t>
      </w:r>
      <w:r>
        <w:t>400,0</w:t>
      </w:r>
      <w:r w:rsidRPr="002A6A73">
        <w:t xml:space="preserve"> тыс. руб. без учета НДС;</w:t>
      </w:r>
    </w:p>
    <w:p w:rsidR="0021500C" w:rsidRPr="0021500C" w:rsidRDefault="0021500C" w:rsidP="0086200E">
      <w:pPr>
        <w:suppressAutoHyphens/>
      </w:pPr>
    </w:p>
    <w:p w:rsidR="0021500C" w:rsidRDefault="0021500C" w:rsidP="0086200E">
      <w:pPr>
        <w:suppressAutoHyphens/>
        <w:rPr>
          <w:b/>
        </w:rPr>
      </w:pPr>
      <w:r w:rsidRPr="0021500C">
        <w:rPr>
          <w:b/>
          <w:lang w:val="en-US"/>
        </w:rPr>
        <w:t>II</w:t>
      </w:r>
      <w:r w:rsidRPr="0021500C">
        <w:rPr>
          <w:b/>
        </w:rPr>
        <w:t>. Требования к выполнению работ.</w:t>
      </w:r>
    </w:p>
    <w:p w:rsidR="00B1027F" w:rsidRPr="0021500C" w:rsidRDefault="00B1027F" w:rsidP="0086200E">
      <w:pPr>
        <w:suppressAutoHyphens/>
        <w:rPr>
          <w:b/>
        </w:rPr>
      </w:pPr>
    </w:p>
    <w:p w:rsidR="0021500C" w:rsidRPr="0021500C" w:rsidRDefault="0021500C" w:rsidP="0086200E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ind w:left="426" w:hanging="426"/>
        <w:jc w:val="both"/>
        <w:rPr>
          <w:b/>
        </w:rPr>
      </w:pPr>
      <w:r w:rsidRPr="0021500C">
        <w:rPr>
          <w:b/>
        </w:rPr>
        <w:t xml:space="preserve">Цель выполнения работ (услуг): </w:t>
      </w:r>
      <w:r w:rsidRPr="0021500C">
        <w:t>Разработка и согласование планов снижения сбросов загрязняющих веществ, иных веществ и микроорганизмов в поверхностные водные объекты через централизованные системы водоотведения. Разработка лимитов на сброс загрязняющих веществ в поверхностные водные объекты через централизованные системы водоотведения для Южной ТЭЦ филиала «Невский» ОАО</w:t>
      </w:r>
      <w:r w:rsidR="002F4082">
        <w:t> </w:t>
      </w:r>
      <w:r w:rsidRPr="0021500C">
        <w:t>«ТГК-1».</w:t>
      </w:r>
    </w:p>
    <w:p w:rsidR="0021500C" w:rsidRPr="0021500C" w:rsidRDefault="0021500C" w:rsidP="0086200E">
      <w:pPr>
        <w:suppressAutoHyphens/>
        <w:jc w:val="center"/>
        <w:rPr>
          <w:b/>
        </w:rPr>
      </w:pPr>
    </w:p>
    <w:p w:rsidR="0021500C" w:rsidRPr="0021500C" w:rsidRDefault="0021500C" w:rsidP="0086200E">
      <w:pPr>
        <w:suppressAutoHyphens/>
        <w:jc w:val="center"/>
        <w:rPr>
          <w:b/>
        </w:rPr>
      </w:pPr>
      <w:r w:rsidRPr="0021500C">
        <w:rPr>
          <w:b/>
        </w:rPr>
        <w:t>УКРУПНЕННАЯ ВЕДОМОСТЬ</w:t>
      </w:r>
    </w:p>
    <w:p w:rsidR="0021500C" w:rsidRPr="0021500C" w:rsidRDefault="0021500C" w:rsidP="0086200E">
      <w:pPr>
        <w:suppressAutoHyphens/>
        <w:jc w:val="center"/>
        <w:rPr>
          <w:b/>
        </w:rPr>
      </w:pPr>
      <w:r w:rsidRPr="0021500C">
        <w:rPr>
          <w:b/>
        </w:rPr>
        <w:t>объёмов работ (услуг)</w:t>
      </w:r>
    </w:p>
    <w:p w:rsidR="0021500C" w:rsidRPr="0021500C" w:rsidRDefault="0021500C" w:rsidP="0086200E">
      <w:pPr>
        <w:suppressAutoHyphens/>
        <w:jc w:val="center"/>
      </w:pPr>
      <w:r w:rsidRPr="0021500C">
        <w:t xml:space="preserve"> по разработке и согласованию планов снижения сбросов в канализацию и разработке и согласованию лимитов на сброс загрязняющих веществ в канализацию для</w:t>
      </w:r>
    </w:p>
    <w:p w:rsidR="0021500C" w:rsidRDefault="005B2C1E" w:rsidP="0086200E">
      <w:pPr>
        <w:suppressAutoHyphens/>
        <w:jc w:val="center"/>
      </w:pPr>
      <w:r>
        <w:t>Южной</w:t>
      </w:r>
      <w:r w:rsidR="0021500C" w:rsidRPr="0021500C">
        <w:t xml:space="preserve"> ТЭЦ филиала «Невский» ОАО «ТГК-1».</w:t>
      </w:r>
    </w:p>
    <w:p w:rsidR="00B1027F" w:rsidRPr="0021500C" w:rsidRDefault="00B1027F" w:rsidP="0086200E">
      <w:pPr>
        <w:suppressAutoHyphens/>
        <w:jc w:val="center"/>
      </w:pPr>
    </w:p>
    <w:tbl>
      <w:tblPr>
        <w:tblW w:w="958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195"/>
        <w:gridCol w:w="1103"/>
        <w:gridCol w:w="851"/>
      </w:tblGrid>
      <w:tr w:rsidR="0021500C" w:rsidRPr="0021500C" w:rsidTr="002F4082">
        <w:trPr>
          <w:trHeight w:val="450"/>
          <w:tblHeader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0C" w:rsidRPr="0021500C" w:rsidRDefault="0021500C" w:rsidP="0086200E">
            <w:pPr>
              <w:suppressAutoHyphens/>
              <w:jc w:val="center"/>
              <w:rPr>
                <w:b/>
              </w:rPr>
            </w:pPr>
            <w:r w:rsidRPr="0021500C">
              <w:rPr>
                <w:b/>
              </w:rPr>
              <w:t>№ п/п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00C" w:rsidRPr="0021500C" w:rsidRDefault="0021500C" w:rsidP="0086200E">
            <w:pPr>
              <w:suppressAutoHyphens/>
              <w:jc w:val="center"/>
              <w:rPr>
                <w:b/>
              </w:rPr>
            </w:pPr>
            <w:r w:rsidRPr="0021500C">
              <w:rPr>
                <w:b/>
              </w:rPr>
              <w:t>Наименование работ (услуг)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00C" w:rsidRPr="0021500C" w:rsidRDefault="0021500C" w:rsidP="0086200E">
            <w:pPr>
              <w:suppressAutoHyphens/>
              <w:jc w:val="center"/>
              <w:rPr>
                <w:b/>
              </w:rPr>
            </w:pPr>
            <w:r w:rsidRPr="0021500C">
              <w:rPr>
                <w:b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00C" w:rsidRPr="0021500C" w:rsidRDefault="0021500C" w:rsidP="0086200E">
            <w:pPr>
              <w:suppressAutoHyphens/>
              <w:jc w:val="center"/>
              <w:rPr>
                <w:b/>
              </w:rPr>
            </w:pPr>
            <w:r w:rsidRPr="0021500C">
              <w:rPr>
                <w:b/>
              </w:rPr>
              <w:t>Объем</w:t>
            </w:r>
          </w:p>
        </w:tc>
      </w:tr>
      <w:tr w:rsidR="0021500C" w:rsidRPr="0021500C" w:rsidTr="002F4082">
        <w:trPr>
          <w:trHeight w:val="63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0C" w:rsidRPr="0021500C" w:rsidRDefault="0021500C" w:rsidP="0086200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21500C">
              <w:t>1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00C" w:rsidRPr="0021500C" w:rsidRDefault="0021500C" w:rsidP="0086200E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21500C">
              <w:t>- Сбор данных для разработки  лимитов на сброс загрязняющих веществ, иных  веществ и микроорганизмов для Южной ТЭЦ филиала «Невский» ОАО «ТГК-1»;</w:t>
            </w:r>
          </w:p>
          <w:p w:rsidR="0021500C" w:rsidRPr="0021500C" w:rsidRDefault="0021500C" w:rsidP="0086200E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21500C">
              <w:t xml:space="preserve">- Формирование перечня нормируемых веществ на основе исходной информации, анализе данных о количестве и качестве сточной воды для нормирования и контроля при сбросе в водные объекты через </w:t>
            </w:r>
            <w:r w:rsidRPr="0021500C">
              <w:lastRenderedPageBreak/>
              <w:t>централизованные системы водоотведения, руководствуясь действующими отраслевыми нормативными документами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00C" w:rsidRPr="0021500C" w:rsidRDefault="0021500C" w:rsidP="0086200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1500C">
              <w:lastRenderedPageBreak/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00C" w:rsidRPr="0021500C" w:rsidRDefault="0021500C" w:rsidP="0086200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1500C">
              <w:t>1</w:t>
            </w:r>
          </w:p>
        </w:tc>
      </w:tr>
      <w:tr w:rsidR="0021500C" w:rsidRPr="0021500C" w:rsidTr="002F4082">
        <w:trPr>
          <w:trHeight w:val="63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0C" w:rsidRPr="0021500C" w:rsidRDefault="0021500C" w:rsidP="0086200E">
            <w:pPr>
              <w:suppressAutoHyphens/>
              <w:jc w:val="center"/>
            </w:pPr>
            <w:r w:rsidRPr="0021500C">
              <w:lastRenderedPageBreak/>
              <w:t>2.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00C" w:rsidRPr="0021500C" w:rsidRDefault="0021500C" w:rsidP="0086200E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21500C">
              <w:t>Разработка лимитов на сброс загрязняющих веществ, иных веществ и  микроорганизмов в водные объекты через централизованные системы водоотведения для ТЭЦ филиала «Невский» ОАО «ТГК-1»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00C" w:rsidRPr="0021500C" w:rsidRDefault="0021500C" w:rsidP="0086200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1500C"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00C" w:rsidRPr="0021500C" w:rsidRDefault="0021500C" w:rsidP="0086200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1500C">
              <w:t>1</w:t>
            </w:r>
          </w:p>
        </w:tc>
      </w:tr>
      <w:tr w:rsidR="0021500C" w:rsidRPr="0021500C" w:rsidTr="002F4082">
        <w:trPr>
          <w:trHeight w:val="63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0C" w:rsidRPr="0021500C" w:rsidRDefault="0021500C" w:rsidP="0086200E">
            <w:pPr>
              <w:suppressAutoHyphens/>
              <w:jc w:val="center"/>
            </w:pPr>
            <w:r w:rsidRPr="0021500C">
              <w:t>3.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00C" w:rsidRPr="0021500C" w:rsidRDefault="0021500C" w:rsidP="0086200E">
            <w:pPr>
              <w:widowControl w:val="0"/>
              <w:autoSpaceDE w:val="0"/>
              <w:autoSpaceDN w:val="0"/>
              <w:adjustRightInd w:val="0"/>
            </w:pPr>
            <w:r w:rsidRPr="0021500C">
              <w:t>Разработка плана снижения сбросов загрязняющих веществ, иных веществ и микроорганизмов в водные объекты через централизованные системы водоотведения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00C" w:rsidRPr="0021500C" w:rsidRDefault="0021500C" w:rsidP="0086200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1500C"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00C" w:rsidRPr="0021500C" w:rsidRDefault="0021500C" w:rsidP="0086200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1500C">
              <w:t>1</w:t>
            </w:r>
          </w:p>
        </w:tc>
      </w:tr>
      <w:tr w:rsidR="0021500C" w:rsidRPr="0021500C" w:rsidTr="002F4082">
        <w:trPr>
          <w:trHeight w:val="852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0C" w:rsidRPr="0021500C" w:rsidRDefault="0021500C" w:rsidP="0086200E">
            <w:pPr>
              <w:suppressAutoHyphens/>
              <w:jc w:val="center"/>
            </w:pPr>
            <w:r w:rsidRPr="0021500C">
              <w:t>4.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00C" w:rsidRPr="0021500C" w:rsidRDefault="0021500C" w:rsidP="0086200E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21500C">
              <w:t>Утверждение и согласование плана снижения сбросов загрязняющих веществ, иных веществ и микроорганизмов в водные объекты через централизованные системы водоотведения для Южной ТЭЦ филиала «Невский» ОАО «ТГК-1» в уполномоченных на данный вид деятельности органах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00C" w:rsidRPr="0021500C" w:rsidRDefault="0021500C" w:rsidP="0086200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1500C"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00C" w:rsidRPr="0021500C" w:rsidRDefault="0021500C" w:rsidP="0086200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1500C">
              <w:t>1</w:t>
            </w:r>
          </w:p>
        </w:tc>
      </w:tr>
      <w:tr w:rsidR="0021500C" w:rsidRPr="0021500C" w:rsidTr="002F4082">
        <w:trPr>
          <w:trHeight w:val="852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0C" w:rsidRPr="0021500C" w:rsidRDefault="0021500C" w:rsidP="0086200E">
            <w:pPr>
              <w:suppressAutoHyphens/>
              <w:jc w:val="center"/>
            </w:pPr>
            <w:r w:rsidRPr="0021500C">
              <w:t>5.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00C" w:rsidRPr="0021500C" w:rsidRDefault="0021500C" w:rsidP="0086200E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21500C">
              <w:t>Утверждение и согласование лимитов (разрешения) на сбросы загрязняющих веществ, иных веществ и микроорганизмов для Южной ТЭЦ  филиала «Невский» ОАО «ТГК-1» в уполномоченных на данный вид деятельности органах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00C" w:rsidRPr="0021500C" w:rsidRDefault="0021500C" w:rsidP="0086200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1500C"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00C" w:rsidRPr="0021500C" w:rsidRDefault="0021500C" w:rsidP="0086200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1500C">
              <w:t>1</w:t>
            </w:r>
          </w:p>
        </w:tc>
      </w:tr>
      <w:tr w:rsidR="0021500C" w:rsidRPr="0021500C" w:rsidTr="002F4082">
        <w:trPr>
          <w:trHeight w:val="852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00C" w:rsidRPr="0021500C" w:rsidRDefault="0021500C" w:rsidP="0086200E">
            <w:pPr>
              <w:suppressAutoHyphens/>
              <w:jc w:val="center"/>
            </w:pPr>
            <w:r w:rsidRPr="0021500C">
              <w:t>6.</w:t>
            </w:r>
          </w:p>
        </w:tc>
        <w:tc>
          <w:tcPr>
            <w:tcW w:w="7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00C" w:rsidRPr="0021500C" w:rsidRDefault="0021500C" w:rsidP="0086200E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21500C">
              <w:t>Составление и оформление отчета (проекта) о проделанной работе по разработке, согласованию и утверждению плана снижения сбросов загрязняющих веществ, иных веществ и микроорганизмов в поверхностные водные объекты через централизованные системы водоотведения и лимитов (разрешения) на сброс загрязняющих веществ, иных микроорганизмов для Южной ТЭЦ филиала «Невский» ОАО «ТГК-1»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00C" w:rsidRPr="0021500C" w:rsidRDefault="0021500C" w:rsidP="0086200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1500C"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00C" w:rsidRPr="0021500C" w:rsidRDefault="0021500C" w:rsidP="0086200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1500C">
              <w:t>1</w:t>
            </w:r>
          </w:p>
        </w:tc>
      </w:tr>
    </w:tbl>
    <w:p w:rsidR="0021500C" w:rsidRPr="0021500C" w:rsidRDefault="0021500C" w:rsidP="0086200E">
      <w:pPr>
        <w:suppressAutoHyphens/>
        <w:ind w:left="720"/>
        <w:jc w:val="both"/>
        <w:rPr>
          <w:rFonts w:eastAsia="Calibri"/>
          <w:b/>
          <w:lang w:eastAsia="en-US"/>
        </w:rPr>
      </w:pPr>
    </w:p>
    <w:p w:rsidR="0021500C" w:rsidRDefault="0021500C" w:rsidP="0086200E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ind w:left="426" w:hanging="426"/>
        <w:rPr>
          <w:b/>
        </w:rPr>
      </w:pPr>
      <w:r w:rsidRPr="0021500C">
        <w:rPr>
          <w:b/>
        </w:rPr>
        <w:t>Требования к подрядчику и к организации производства работ.</w:t>
      </w:r>
    </w:p>
    <w:p w:rsidR="00B1027F" w:rsidRPr="0021500C" w:rsidRDefault="00B1027F" w:rsidP="0086200E">
      <w:pPr>
        <w:widowControl w:val="0"/>
        <w:suppressAutoHyphens/>
        <w:autoSpaceDE w:val="0"/>
        <w:autoSpaceDN w:val="0"/>
        <w:adjustRightInd w:val="0"/>
        <w:ind w:left="426"/>
        <w:rPr>
          <w:b/>
        </w:rPr>
      </w:pPr>
    </w:p>
    <w:p w:rsidR="0021500C" w:rsidRPr="0021500C" w:rsidRDefault="0021500C" w:rsidP="0086200E">
      <w:pPr>
        <w:suppressAutoHyphens/>
        <w:ind w:left="426" w:hanging="426"/>
        <w:jc w:val="both"/>
        <w:rPr>
          <w:rFonts w:eastAsia="Calibri"/>
          <w:b/>
          <w:lang w:eastAsia="en-US"/>
        </w:rPr>
      </w:pPr>
      <w:r w:rsidRPr="0021500C">
        <w:rPr>
          <w:rFonts w:eastAsia="Calibri"/>
          <w:b/>
          <w:lang w:eastAsia="en-US"/>
        </w:rPr>
        <w:t>2.1. Требования к организации производства работ и их качеству:</w:t>
      </w:r>
    </w:p>
    <w:p w:rsidR="0021500C" w:rsidRPr="0021500C" w:rsidRDefault="0021500C" w:rsidP="0086200E">
      <w:pPr>
        <w:suppressAutoHyphens/>
        <w:ind w:left="426" w:hanging="426"/>
        <w:jc w:val="both"/>
        <w:rPr>
          <w:rFonts w:eastAsia="Calibri"/>
          <w:lang w:eastAsia="en-US"/>
        </w:rPr>
      </w:pPr>
      <w:r w:rsidRPr="0021500C">
        <w:rPr>
          <w:rFonts w:eastAsia="Calibri"/>
          <w:lang w:eastAsia="en-US"/>
        </w:rPr>
        <w:t>Наличие свидетельства СРО о допуске к работам не требуется.</w:t>
      </w:r>
    </w:p>
    <w:p w:rsidR="0086200E" w:rsidRDefault="0086200E" w:rsidP="0086200E">
      <w:pPr>
        <w:suppressAutoHyphens/>
        <w:jc w:val="both"/>
      </w:pPr>
    </w:p>
    <w:p w:rsidR="0021500C" w:rsidRPr="0021500C" w:rsidRDefault="0021500C" w:rsidP="0086200E">
      <w:pPr>
        <w:suppressAutoHyphens/>
        <w:jc w:val="both"/>
      </w:pPr>
      <w:r w:rsidRPr="0021500C">
        <w:t>Исполнитель должен:</w:t>
      </w:r>
    </w:p>
    <w:p w:rsidR="0021500C" w:rsidRPr="005B2C1E" w:rsidRDefault="0021500C" w:rsidP="0086200E">
      <w:pPr>
        <w:widowControl w:val="0"/>
        <w:numPr>
          <w:ilvl w:val="0"/>
          <w:numId w:val="14"/>
        </w:numPr>
        <w:tabs>
          <w:tab w:val="left" w:pos="284"/>
        </w:tabs>
        <w:suppressAutoHyphens/>
        <w:autoSpaceDE w:val="0"/>
        <w:autoSpaceDN w:val="0"/>
        <w:adjustRightInd w:val="0"/>
        <w:ind w:left="0" w:firstLine="0"/>
        <w:jc w:val="both"/>
        <w:rPr>
          <w:color w:val="000000"/>
        </w:rPr>
      </w:pPr>
      <w:r w:rsidRPr="0021500C">
        <w:t xml:space="preserve">иметь опыт разработки и согласования нормативов допустимых сбросов веществ и </w:t>
      </w:r>
      <w:r w:rsidRPr="0021500C">
        <w:rPr>
          <w:color w:val="000000"/>
        </w:rPr>
        <w:t>микроорганизмов в водные объекты в течение последних 3-х лет, желателен опыт выполнения аналогичных работы в структурных подразделениях ОАО «ТГК</w:t>
      </w:r>
      <w:r w:rsidRPr="0021500C">
        <w:rPr>
          <w:color w:val="000000"/>
        </w:rPr>
        <w:noBreakHyphen/>
        <w:t>1»;</w:t>
      </w:r>
    </w:p>
    <w:p w:rsidR="0021500C" w:rsidRPr="0021500C" w:rsidRDefault="0021500C" w:rsidP="0086200E">
      <w:pPr>
        <w:widowControl w:val="0"/>
        <w:suppressAutoHyphens/>
        <w:autoSpaceDE w:val="0"/>
        <w:autoSpaceDN w:val="0"/>
        <w:adjustRightInd w:val="0"/>
        <w:jc w:val="both"/>
      </w:pPr>
      <w:r w:rsidRPr="0021500C">
        <w:rPr>
          <w:color w:val="000000"/>
        </w:rPr>
        <w:t xml:space="preserve">- досконально знать особенности и требования, предъявляемых к содержанию, оформлению, согласованию и утверждению </w:t>
      </w:r>
      <w:r w:rsidRPr="0021500C">
        <w:t>плана снижения сбросов загрязняющих веществ, иных веществ и микроорганизмов в водные объекты через централизованные системы водоотведения и лимиты (разрешения) на сбросы загрязняющих веществ, иных микроорганизмов;</w:t>
      </w:r>
    </w:p>
    <w:p w:rsidR="005B2C1E" w:rsidRDefault="0021500C" w:rsidP="0086200E">
      <w:pPr>
        <w:widowControl w:val="0"/>
        <w:suppressAutoHyphens/>
        <w:autoSpaceDE w:val="0"/>
        <w:autoSpaceDN w:val="0"/>
        <w:adjustRightInd w:val="0"/>
        <w:jc w:val="both"/>
      </w:pPr>
      <w:r w:rsidRPr="0021500C">
        <w:t>- обеспечить вып</w:t>
      </w:r>
      <w:r w:rsidR="005B2C1E">
        <w:t>олнение разработки заявленной документации;</w:t>
      </w:r>
      <w:r w:rsidRPr="0021500C">
        <w:t xml:space="preserve"> </w:t>
      </w:r>
    </w:p>
    <w:p w:rsidR="0021500C" w:rsidRPr="0021500C" w:rsidRDefault="005B2C1E" w:rsidP="0086200E">
      <w:pPr>
        <w:widowControl w:val="0"/>
        <w:suppressAutoHyphens/>
        <w:autoSpaceDE w:val="0"/>
        <w:autoSpaceDN w:val="0"/>
        <w:adjustRightInd w:val="0"/>
        <w:jc w:val="both"/>
      </w:pPr>
      <w:r>
        <w:t>- согласование и утверждения «Департаментом Росприроднадзора</w:t>
      </w:r>
      <w:r w:rsidR="0021500C" w:rsidRPr="0021500C">
        <w:t xml:space="preserve"> по СЗФО» плана снижения сбросов загрязняющих веществ, иных веществ и микроорганизмов в водные объекты через централизованные системы водоотведения и лимиты (разрешения) на сбросы загрязняющих веществ, иных микроорганизмов;</w:t>
      </w:r>
    </w:p>
    <w:p w:rsidR="0021500C" w:rsidRPr="0021500C" w:rsidRDefault="0021500C" w:rsidP="0086200E">
      <w:pPr>
        <w:suppressAutoHyphens/>
        <w:jc w:val="both"/>
        <w:rPr>
          <w:i/>
        </w:rPr>
      </w:pPr>
    </w:p>
    <w:p w:rsidR="0021500C" w:rsidRDefault="0021500C" w:rsidP="0086200E">
      <w:pPr>
        <w:suppressAutoHyphens/>
        <w:jc w:val="both"/>
        <w:rPr>
          <w:b/>
        </w:rPr>
      </w:pPr>
      <w:r w:rsidRPr="0021500C">
        <w:rPr>
          <w:b/>
        </w:rPr>
        <w:t>2.2. Требования к подрядной организации:</w:t>
      </w:r>
    </w:p>
    <w:p w:rsidR="0021500C" w:rsidRDefault="0021500C" w:rsidP="0086200E">
      <w:pPr>
        <w:suppressAutoHyphens/>
        <w:jc w:val="both"/>
        <w:rPr>
          <w:b/>
        </w:rPr>
      </w:pPr>
      <w:r w:rsidRPr="0021500C">
        <w:rPr>
          <w:b/>
        </w:rPr>
        <w:t>2.2.1. Общие требования:</w:t>
      </w:r>
    </w:p>
    <w:p w:rsidR="0086200E" w:rsidRDefault="0086200E" w:rsidP="0086200E">
      <w:pPr>
        <w:ind w:firstLine="708"/>
        <w:jc w:val="both"/>
      </w:pPr>
      <w:r>
        <w:t>При выполнении работ Исполнитель обязан руководствоваться требованиями следующих документов:</w:t>
      </w:r>
    </w:p>
    <w:p w:rsidR="0086200E" w:rsidRPr="0086200E" w:rsidRDefault="0086200E" w:rsidP="0086200E">
      <w:pPr>
        <w:pStyle w:val="ad"/>
        <w:numPr>
          <w:ilvl w:val="0"/>
          <w:numId w:val="19"/>
        </w:numPr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6200E">
        <w:rPr>
          <w:rFonts w:ascii="Times New Roman" w:hAnsi="Times New Roman" w:cs="Times New Roman"/>
          <w:sz w:val="24"/>
          <w:szCs w:val="24"/>
        </w:rPr>
        <w:t>Федеральный закон РФ от 10.01.2002 № 7-ФЗ «Об охране окружающей среды».</w:t>
      </w:r>
    </w:p>
    <w:p w:rsidR="0086200E" w:rsidRPr="0086200E" w:rsidRDefault="0086200E" w:rsidP="0086200E">
      <w:pPr>
        <w:pStyle w:val="ad"/>
        <w:numPr>
          <w:ilvl w:val="0"/>
          <w:numId w:val="19"/>
        </w:numPr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6200E">
        <w:rPr>
          <w:rFonts w:ascii="Times New Roman" w:hAnsi="Times New Roman" w:cs="Times New Roman"/>
          <w:sz w:val="24"/>
          <w:szCs w:val="24"/>
        </w:rPr>
        <w:t>Водный Кодекс РФ (принят Гос. Думой 03.06.2006; № 74-ФЗ) (ВК РФ).</w:t>
      </w:r>
    </w:p>
    <w:p w:rsidR="0086200E" w:rsidRPr="0086200E" w:rsidRDefault="0086200E" w:rsidP="0086200E">
      <w:pPr>
        <w:pStyle w:val="ad"/>
        <w:numPr>
          <w:ilvl w:val="0"/>
          <w:numId w:val="19"/>
        </w:numPr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6200E">
        <w:rPr>
          <w:rFonts w:ascii="Times New Roman" w:hAnsi="Times New Roman" w:cs="Times New Roman"/>
          <w:sz w:val="24"/>
          <w:szCs w:val="24"/>
        </w:rPr>
        <w:t>Федеральный закон РФ от 07.12.2011 № 416-ФЗ «О водоснабжении и водоотведении».</w:t>
      </w:r>
    </w:p>
    <w:p w:rsidR="0021500C" w:rsidRPr="0086200E" w:rsidRDefault="0021500C" w:rsidP="0086200E">
      <w:pPr>
        <w:pStyle w:val="ad"/>
        <w:numPr>
          <w:ilvl w:val="0"/>
          <w:numId w:val="20"/>
        </w:numPr>
        <w:suppressAutoHyphens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6200E">
        <w:rPr>
          <w:rFonts w:ascii="Times New Roman" w:hAnsi="Times New Roman" w:cs="Times New Roman"/>
          <w:sz w:val="24"/>
          <w:szCs w:val="24"/>
        </w:rPr>
        <w:lastRenderedPageBreak/>
        <w:t>Постановлени</w:t>
      </w:r>
      <w:r w:rsidR="0086200E">
        <w:rPr>
          <w:rFonts w:ascii="Times New Roman" w:hAnsi="Times New Roman" w:cs="Times New Roman"/>
          <w:sz w:val="24"/>
          <w:szCs w:val="24"/>
        </w:rPr>
        <w:t>е</w:t>
      </w:r>
      <w:r w:rsidRPr="0086200E">
        <w:rPr>
          <w:rFonts w:ascii="Times New Roman" w:hAnsi="Times New Roman" w:cs="Times New Roman"/>
          <w:sz w:val="24"/>
          <w:szCs w:val="24"/>
        </w:rPr>
        <w:t xml:space="preserve"> Правительства РФ «Об утверждении положения о плане снижения сбросов загрязняющих веществ, иных веществ и микроорганизмов в поверхностные водные объекты, подземные водные объекты и на водосборные площади» от 10.04.2013г № 317.</w:t>
      </w:r>
    </w:p>
    <w:p w:rsidR="0021500C" w:rsidRPr="0086200E" w:rsidRDefault="0021500C" w:rsidP="0086200E">
      <w:pPr>
        <w:pStyle w:val="ad"/>
        <w:numPr>
          <w:ilvl w:val="0"/>
          <w:numId w:val="20"/>
        </w:numPr>
        <w:tabs>
          <w:tab w:val="left" w:pos="284"/>
        </w:tabs>
        <w:suppressAutoHyphens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6200E">
        <w:rPr>
          <w:rFonts w:ascii="Times New Roman" w:hAnsi="Times New Roman" w:cs="Times New Roman"/>
          <w:sz w:val="24"/>
          <w:szCs w:val="24"/>
        </w:rPr>
        <w:t>Постановлени</w:t>
      </w:r>
      <w:r w:rsidR="0086200E">
        <w:rPr>
          <w:rFonts w:ascii="Times New Roman" w:hAnsi="Times New Roman" w:cs="Times New Roman"/>
          <w:sz w:val="24"/>
          <w:szCs w:val="24"/>
        </w:rPr>
        <w:t>е</w:t>
      </w:r>
      <w:r w:rsidRPr="0086200E">
        <w:rPr>
          <w:rFonts w:ascii="Times New Roman" w:hAnsi="Times New Roman" w:cs="Times New Roman"/>
          <w:sz w:val="24"/>
          <w:szCs w:val="24"/>
        </w:rPr>
        <w:t xml:space="preserve"> Правительства РФ «Об утверждении правил установления для абонентов организаций, осуществляющих водоотведение, нормативов допустимых сбросов загрязняющих веществ иных веществ и микроорганизмов в водные объекты через централизованные системы водоотведения и лимитов на сбросы загрязняющих веществ, иных микроорганизмов» от 30.04.2013 № 393.</w:t>
      </w:r>
    </w:p>
    <w:p w:rsidR="0021500C" w:rsidRPr="0086200E" w:rsidRDefault="0021500C" w:rsidP="0086200E">
      <w:pPr>
        <w:pStyle w:val="ad"/>
        <w:widowControl w:val="0"/>
        <w:numPr>
          <w:ilvl w:val="0"/>
          <w:numId w:val="20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6200E">
        <w:rPr>
          <w:rFonts w:ascii="Times New Roman" w:hAnsi="Times New Roman" w:cs="Times New Roman"/>
          <w:sz w:val="24"/>
          <w:szCs w:val="24"/>
        </w:rPr>
        <w:t>Постановлени</w:t>
      </w:r>
      <w:r w:rsidR="0086200E">
        <w:rPr>
          <w:rFonts w:ascii="Times New Roman" w:hAnsi="Times New Roman" w:cs="Times New Roman"/>
          <w:sz w:val="24"/>
          <w:szCs w:val="24"/>
        </w:rPr>
        <w:t>е</w:t>
      </w:r>
      <w:r w:rsidRPr="0086200E">
        <w:rPr>
          <w:rFonts w:ascii="Times New Roman" w:hAnsi="Times New Roman" w:cs="Times New Roman"/>
          <w:sz w:val="24"/>
          <w:szCs w:val="24"/>
        </w:rPr>
        <w:t xml:space="preserve"> Правительства РФ «О категориях абонентов, для объектов которых устанавливаются нормативы допустимых сбросов загрязняющих веществ, иных веществ и микроорганизмов» от 18.03.2013 № 230.</w:t>
      </w:r>
    </w:p>
    <w:p w:rsidR="0021500C" w:rsidRPr="0086200E" w:rsidRDefault="0021500C" w:rsidP="0086200E">
      <w:pPr>
        <w:pStyle w:val="ad"/>
        <w:widowControl w:val="0"/>
        <w:numPr>
          <w:ilvl w:val="0"/>
          <w:numId w:val="20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6200E">
        <w:rPr>
          <w:rFonts w:ascii="Times New Roman" w:hAnsi="Times New Roman" w:cs="Times New Roman"/>
          <w:sz w:val="24"/>
          <w:szCs w:val="24"/>
        </w:rPr>
        <w:t>Постановлени</w:t>
      </w:r>
      <w:r w:rsidR="0086200E">
        <w:rPr>
          <w:rFonts w:ascii="Times New Roman" w:hAnsi="Times New Roman" w:cs="Times New Roman"/>
          <w:sz w:val="24"/>
          <w:szCs w:val="24"/>
        </w:rPr>
        <w:t>е</w:t>
      </w:r>
      <w:r w:rsidRPr="0086200E">
        <w:rPr>
          <w:rFonts w:ascii="Times New Roman" w:hAnsi="Times New Roman" w:cs="Times New Roman"/>
          <w:sz w:val="24"/>
          <w:szCs w:val="24"/>
        </w:rPr>
        <w:t xml:space="preserve"> Правительства РФ «О порядке утверждения нормативов допустимых сбросов и микроорганизмов в водные объекты для водопользователей» от 23.07.2007 №</w:t>
      </w:r>
      <w:r w:rsidR="0086200E">
        <w:rPr>
          <w:rFonts w:ascii="Times New Roman" w:hAnsi="Times New Roman" w:cs="Times New Roman"/>
          <w:sz w:val="24"/>
          <w:szCs w:val="24"/>
        </w:rPr>
        <w:t> </w:t>
      </w:r>
      <w:r w:rsidRPr="0086200E">
        <w:rPr>
          <w:rFonts w:ascii="Times New Roman" w:hAnsi="Times New Roman" w:cs="Times New Roman"/>
          <w:sz w:val="24"/>
          <w:szCs w:val="24"/>
        </w:rPr>
        <w:t>469.</w:t>
      </w:r>
    </w:p>
    <w:p w:rsidR="0021500C" w:rsidRPr="0086200E" w:rsidRDefault="0021500C" w:rsidP="0086200E">
      <w:pPr>
        <w:pStyle w:val="ad"/>
        <w:widowControl w:val="0"/>
        <w:numPr>
          <w:ilvl w:val="0"/>
          <w:numId w:val="20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6200E">
        <w:rPr>
          <w:rFonts w:ascii="Times New Roman" w:hAnsi="Times New Roman" w:cs="Times New Roman"/>
          <w:sz w:val="24"/>
          <w:szCs w:val="24"/>
        </w:rPr>
        <w:t>Постановлени</w:t>
      </w:r>
      <w:r w:rsidR="0086200E">
        <w:rPr>
          <w:rFonts w:ascii="Times New Roman" w:hAnsi="Times New Roman" w:cs="Times New Roman"/>
          <w:sz w:val="24"/>
          <w:szCs w:val="24"/>
        </w:rPr>
        <w:t>е</w:t>
      </w:r>
      <w:r w:rsidRPr="0086200E">
        <w:rPr>
          <w:rFonts w:ascii="Times New Roman" w:hAnsi="Times New Roman" w:cs="Times New Roman"/>
          <w:sz w:val="24"/>
          <w:szCs w:val="24"/>
        </w:rPr>
        <w:t xml:space="preserve"> Правительства РФ «Об утверждении правил холодного водоснабжения и водоотведения» от 29.07.2013г № 644</w:t>
      </w:r>
    </w:p>
    <w:p w:rsidR="0086200E" w:rsidRPr="0086200E" w:rsidRDefault="0086200E" w:rsidP="0086200E">
      <w:pPr>
        <w:pStyle w:val="ad"/>
        <w:numPr>
          <w:ilvl w:val="0"/>
          <w:numId w:val="20"/>
        </w:numPr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6200E">
        <w:rPr>
          <w:rFonts w:ascii="Times New Roman" w:hAnsi="Times New Roman" w:cs="Times New Roman"/>
          <w:sz w:val="24"/>
          <w:szCs w:val="24"/>
        </w:rPr>
        <w:t>Распоряжение комитета по энергетике и инженерному обеспечению Правительства Санкт-Петербурга от 08.11.2012 № 148 «Об установлении нормативов водоотведения по составу сточных вод в системы коммунальной канализации Санкт-Петербурга».</w:t>
      </w:r>
    </w:p>
    <w:p w:rsidR="0021500C" w:rsidRPr="0086200E" w:rsidRDefault="0021500C" w:rsidP="0086200E">
      <w:pPr>
        <w:pStyle w:val="ad"/>
        <w:widowControl w:val="0"/>
        <w:numPr>
          <w:ilvl w:val="0"/>
          <w:numId w:val="20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6200E">
        <w:rPr>
          <w:rFonts w:ascii="Times New Roman" w:hAnsi="Times New Roman" w:cs="Times New Roman"/>
          <w:sz w:val="24"/>
          <w:szCs w:val="24"/>
        </w:rPr>
        <w:t>Постановлени</w:t>
      </w:r>
      <w:r w:rsidR="0086200E">
        <w:rPr>
          <w:rFonts w:ascii="Times New Roman" w:hAnsi="Times New Roman" w:cs="Times New Roman"/>
          <w:sz w:val="24"/>
          <w:szCs w:val="24"/>
        </w:rPr>
        <w:t>е</w:t>
      </w:r>
      <w:r w:rsidRPr="0086200E">
        <w:rPr>
          <w:rFonts w:ascii="Times New Roman" w:hAnsi="Times New Roman" w:cs="Times New Roman"/>
          <w:sz w:val="24"/>
          <w:szCs w:val="24"/>
        </w:rPr>
        <w:t xml:space="preserve"> правительства РФ «Об утверждении правил осуществления контроля состава сточных вод от 21.06.2013г. № 525;</w:t>
      </w:r>
    </w:p>
    <w:p w:rsidR="0021500C" w:rsidRPr="0086200E" w:rsidRDefault="0021500C" w:rsidP="0086200E">
      <w:pPr>
        <w:pStyle w:val="ad"/>
        <w:widowControl w:val="0"/>
        <w:numPr>
          <w:ilvl w:val="0"/>
          <w:numId w:val="20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6200E">
        <w:rPr>
          <w:rFonts w:ascii="Times New Roman" w:hAnsi="Times New Roman" w:cs="Times New Roman"/>
          <w:sz w:val="24"/>
          <w:szCs w:val="24"/>
        </w:rPr>
        <w:t>Методик</w:t>
      </w:r>
      <w:r w:rsidR="0086200E">
        <w:rPr>
          <w:rFonts w:ascii="Times New Roman" w:hAnsi="Times New Roman" w:cs="Times New Roman"/>
          <w:sz w:val="24"/>
          <w:szCs w:val="24"/>
        </w:rPr>
        <w:t>а</w:t>
      </w:r>
      <w:r w:rsidRPr="0086200E">
        <w:rPr>
          <w:rFonts w:ascii="Times New Roman" w:hAnsi="Times New Roman" w:cs="Times New Roman"/>
          <w:sz w:val="24"/>
          <w:szCs w:val="24"/>
        </w:rPr>
        <w:t xml:space="preserve"> разработки нормативов допустимых сбросов веществ и микроорганизмов в водные объекты для водопользователей, утвержденная Приказом МПР от 17.12.2007 №</w:t>
      </w:r>
      <w:r w:rsidR="0086200E">
        <w:rPr>
          <w:rFonts w:ascii="Times New Roman" w:hAnsi="Times New Roman" w:cs="Times New Roman"/>
          <w:sz w:val="24"/>
          <w:szCs w:val="24"/>
        </w:rPr>
        <w:t> </w:t>
      </w:r>
      <w:r w:rsidRPr="0086200E">
        <w:rPr>
          <w:rFonts w:ascii="Times New Roman" w:hAnsi="Times New Roman" w:cs="Times New Roman"/>
          <w:sz w:val="24"/>
          <w:szCs w:val="24"/>
        </w:rPr>
        <w:t>333;</w:t>
      </w:r>
    </w:p>
    <w:p w:rsidR="0021500C" w:rsidRPr="0086200E" w:rsidRDefault="0021500C" w:rsidP="0086200E">
      <w:pPr>
        <w:pStyle w:val="ad"/>
        <w:widowControl w:val="0"/>
        <w:numPr>
          <w:ilvl w:val="0"/>
          <w:numId w:val="20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6200E">
        <w:rPr>
          <w:rFonts w:ascii="Times New Roman" w:hAnsi="Times New Roman" w:cs="Times New Roman"/>
          <w:sz w:val="24"/>
          <w:szCs w:val="24"/>
        </w:rPr>
        <w:t>Отраслевой нормативный документ «ГОСТ Р 50831-95 «Установки котельные. Тепломеханическое оборудование. Общие технические требования».</w:t>
      </w:r>
    </w:p>
    <w:p w:rsidR="00B1027F" w:rsidRPr="0021500C" w:rsidRDefault="00B1027F" w:rsidP="0086200E">
      <w:pPr>
        <w:widowControl w:val="0"/>
        <w:suppressAutoHyphens/>
        <w:autoSpaceDE w:val="0"/>
        <w:autoSpaceDN w:val="0"/>
        <w:adjustRightInd w:val="0"/>
        <w:jc w:val="both"/>
        <w:rPr>
          <w:b/>
        </w:rPr>
      </w:pPr>
    </w:p>
    <w:p w:rsidR="0021500C" w:rsidRDefault="0021500C" w:rsidP="0086200E">
      <w:pPr>
        <w:suppressAutoHyphens/>
        <w:jc w:val="both"/>
        <w:rPr>
          <w:b/>
        </w:rPr>
      </w:pPr>
      <w:bookmarkStart w:id="0" w:name="_Toc154808869"/>
      <w:bookmarkStart w:id="1" w:name="_Toc154810999"/>
      <w:bookmarkStart w:id="2" w:name="_Toc154983027"/>
      <w:bookmarkStart w:id="3" w:name="_Toc157941947"/>
      <w:bookmarkStart w:id="4" w:name="_Toc159385168"/>
      <w:r w:rsidRPr="0021500C">
        <w:rPr>
          <w:b/>
        </w:rPr>
        <w:t>2.2.2. Специальные требования</w:t>
      </w:r>
      <w:bookmarkEnd w:id="0"/>
      <w:bookmarkEnd w:id="1"/>
      <w:bookmarkEnd w:id="2"/>
      <w:bookmarkEnd w:id="3"/>
      <w:bookmarkEnd w:id="4"/>
      <w:r w:rsidRPr="0021500C">
        <w:rPr>
          <w:b/>
        </w:rPr>
        <w:t>:</w:t>
      </w:r>
    </w:p>
    <w:p w:rsidR="0021500C" w:rsidRPr="0021500C" w:rsidRDefault="0021500C" w:rsidP="0086200E">
      <w:pPr>
        <w:widowControl w:val="0"/>
        <w:suppressAutoHyphens/>
        <w:autoSpaceDE w:val="0"/>
        <w:autoSpaceDN w:val="0"/>
        <w:adjustRightInd w:val="0"/>
        <w:ind w:firstLine="708"/>
        <w:jc w:val="both"/>
      </w:pPr>
      <w:r w:rsidRPr="0021500C">
        <w:t>Проект лимитов (разрешения) на сбросы загрязняющих веществ, иных веществ и микроорганизмов в водны</w:t>
      </w:r>
      <w:r w:rsidR="00562C71">
        <w:t>е</w:t>
      </w:r>
      <w:r w:rsidRPr="0021500C">
        <w:t xml:space="preserve"> объекты через централизованные системы водоотведения и лимитов на сбросы загрязняющих веществ, иных микроорганизмов Южной ТЭЦ филиала «Невский» ОАО «ТГК-1» должен содержать:</w:t>
      </w:r>
    </w:p>
    <w:p w:rsidR="0021500C" w:rsidRPr="0086200E" w:rsidRDefault="0021500C" w:rsidP="0086200E">
      <w:pPr>
        <w:pStyle w:val="ad"/>
        <w:widowControl w:val="0"/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6200E">
        <w:rPr>
          <w:rFonts w:ascii="Times New Roman" w:hAnsi="Times New Roman" w:cs="Times New Roman"/>
          <w:sz w:val="24"/>
          <w:szCs w:val="24"/>
        </w:rPr>
        <w:t>согласованный уполномоченными органами план снижения сбросов загрязняющих веществ, иных веществ и микроорганизмов в водные объекты через централизованные системы водоотведения Южной ТЭЦ филиала «Невский» ОАО «ТГК-1»;</w:t>
      </w:r>
    </w:p>
    <w:p w:rsidR="0021500C" w:rsidRPr="0086200E" w:rsidRDefault="0021500C" w:rsidP="0086200E">
      <w:pPr>
        <w:pStyle w:val="ad"/>
        <w:widowControl w:val="0"/>
        <w:numPr>
          <w:ilvl w:val="0"/>
          <w:numId w:val="2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6200E">
        <w:rPr>
          <w:rFonts w:ascii="Times New Roman" w:hAnsi="Times New Roman" w:cs="Times New Roman"/>
          <w:sz w:val="24"/>
          <w:szCs w:val="24"/>
        </w:rPr>
        <w:t xml:space="preserve">перечень нормируемых веществ на основе исходной информации и анализе данных о количестве и качестве сточной воды, сформированный руководствуясь действующими отраслевыми нормативными документами; </w:t>
      </w:r>
    </w:p>
    <w:p w:rsidR="0021500C" w:rsidRPr="0086200E" w:rsidRDefault="0021500C" w:rsidP="0086200E">
      <w:pPr>
        <w:pStyle w:val="ad"/>
        <w:widowControl w:val="0"/>
        <w:numPr>
          <w:ilvl w:val="0"/>
          <w:numId w:val="2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6200E">
        <w:rPr>
          <w:rFonts w:ascii="Times New Roman" w:hAnsi="Times New Roman" w:cs="Times New Roman"/>
          <w:sz w:val="24"/>
          <w:szCs w:val="24"/>
        </w:rPr>
        <w:t xml:space="preserve">расчет лимитов на сброс загрязняющих веществ, иных веществ и микроорганизмов в водные объекты через централизованные системы водоотведения Южной ТЭЦ филиала «Невский» ОАО «ТГК-1; </w:t>
      </w:r>
    </w:p>
    <w:p w:rsidR="0021500C" w:rsidRPr="0086200E" w:rsidRDefault="0021500C" w:rsidP="0086200E">
      <w:pPr>
        <w:pStyle w:val="ad"/>
        <w:widowControl w:val="0"/>
        <w:numPr>
          <w:ilvl w:val="0"/>
          <w:numId w:val="2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6200E">
        <w:rPr>
          <w:rFonts w:ascii="Times New Roman" w:hAnsi="Times New Roman" w:cs="Times New Roman"/>
          <w:sz w:val="24"/>
          <w:szCs w:val="24"/>
        </w:rPr>
        <w:t>разработка предложений по организации системы контроля за соблюдением лимитов на сброс загрязняющих веществ, иных веществ и микроорганизмов в водные объекты через централизованные системы водоотведения Южной ТЭЦ филиала «Невский» ОАО</w:t>
      </w:r>
      <w:r w:rsidR="0086200E" w:rsidRPr="0086200E">
        <w:rPr>
          <w:rFonts w:ascii="Times New Roman" w:hAnsi="Times New Roman" w:cs="Times New Roman"/>
          <w:sz w:val="24"/>
          <w:szCs w:val="24"/>
        </w:rPr>
        <w:t> </w:t>
      </w:r>
      <w:r w:rsidRPr="0086200E">
        <w:rPr>
          <w:rFonts w:ascii="Times New Roman" w:hAnsi="Times New Roman" w:cs="Times New Roman"/>
          <w:sz w:val="24"/>
          <w:szCs w:val="24"/>
        </w:rPr>
        <w:t>«ТГК</w:t>
      </w:r>
      <w:r w:rsidR="0086200E" w:rsidRPr="0086200E">
        <w:rPr>
          <w:rFonts w:ascii="Times New Roman" w:hAnsi="Times New Roman" w:cs="Times New Roman"/>
          <w:sz w:val="24"/>
          <w:szCs w:val="24"/>
        </w:rPr>
        <w:noBreakHyphen/>
      </w:r>
      <w:r w:rsidRPr="0086200E">
        <w:rPr>
          <w:rFonts w:ascii="Times New Roman" w:hAnsi="Times New Roman" w:cs="Times New Roman"/>
          <w:sz w:val="24"/>
          <w:szCs w:val="24"/>
        </w:rPr>
        <w:t xml:space="preserve">1». </w:t>
      </w:r>
    </w:p>
    <w:p w:rsidR="0086200E" w:rsidRDefault="0086200E">
      <w:r>
        <w:br w:type="page"/>
      </w:r>
    </w:p>
    <w:p w:rsidR="0021500C" w:rsidRPr="0021500C" w:rsidRDefault="005B2C1E" w:rsidP="0086200E">
      <w:pPr>
        <w:suppressAutoHyphens/>
        <w:ind w:firstLine="708"/>
        <w:jc w:val="both"/>
      </w:pPr>
      <w:r>
        <w:lastRenderedPageBreak/>
        <w:t>Результатом работ являе</w:t>
      </w:r>
      <w:r w:rsidR="0021500C" w:rsidRPr="0021500C">
        <w:t xml:space="preserve">тся утвержденный </w:t>
      </w:r>
      <w:r>
        <w:t>«</w:t>
      </w:r>
      <w:r w:rsidR="0021500C" w:rsidRPr="0021500C">
        <w:t>Департаментом</w:t>
      </w:r>
      <w:r w:rsidR="002F4082">
        <w:t xml:space="preserve"> Росприроднадзор</w:t>
      </w:r>
      <w:r w:rsidR="0086200E">
        <w:t>а</w:t>
      </w:r>
      <w:r w:rsidR="002F4082">
        <w:t xml:space="preserve"> по СЗФО</w:t>
      </w:r>
      <w:r>
        <w:t>»</w:t>
      </w:r>
      <w:r w:rsidR="002F4082">
        <w:t xml:space="preserve"> план</w:t>
      </w:r>
      <w:r w:rsidR="0021500C" w:rsidRPr="0021500C">
        <w:t xml:space="preserve"> снижения сбросов загрязняющих веществ, иных веществ и микроорганизмов в водные объекты через централизованные системы водоотведения и лимиты (разрешение) на сброс загрязняющих веществ, иных микроорганизмов для Южной ТЭЦ филиала «Невский» ОАО «ТГК-1» и проект в 1-м экземпляре на бумажном носителе и в электронном виде.</w:t>
      </w:r>
    </w:p>
    <w:p w:rsidR="0021500C" w:rsidRPr="0021500C" w:rsidRDefault="0021500C" w:rsidP="0021500C">
      <w:pPr>
        <w:suppressAutoHyphens/>
        <w:spacing w:line="216" w:lineRule="auto"/>
      </w:pPr>
    </w:p>
    <w:p w:rsidR="0021500C" w:rsidRDefault="0021500C" w:rsidP="0021500C">
      <w:pPr>
        <w:rPr>
          <w:b/>
        </w:rPr>
      </w:pPr>
    </w:p>
    <w:p w:rsidR="002F4082" w:rsidRPr="0021500C" w:rsidRDefault="002F4082" w:rsidP="0021500C">
      <w:pPr>
        <w:rPr>
          <w:b/>
        </w:rPr>
      </w:pPr>
      <w:bookmarkStart w:id="5" w:name="_GoBack"/>
      <w:bookmarkEnd w:id="5"/>
    </w:p>
    <w:sectPr w:rsidR="002F4082" w:rsidRPr="0021500C" w:rsidSect="00882FFA">
      <w:headerReference w:type="even" r:id="rId8"/>
      <w:headerReference w:type="default" r:id="rId9"/>
      <w:pgSz w:w="11906" w:h="16838"/>
      <w:pgMar w:top="993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3887" w:rsidRDefault="00ED3887">
      <w:r>
        <w:separator/>
      </w:r>
    </w:p>
  </w:endnote>
  <w:endnote w:type="continuationSeparator" w:id="0">
    <w:p w:rsidR="00ED3887" w:rsidRDefault="00ED3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3887" w:rsidRDefault="00ED3887">
      <w:r>
        <w:separator/>
      </w:r>
    </w:p>
  </w:footnote>
  <w:footnote w:type="continuationSeparator" w:id="0">
    <w:p w:rsidR="00ED3887" w:rsidRDefault="00ED38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8FC" w:rsidRDefault="003A68FC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A68FC" w:rsidRDefault="003A68FC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8FC" w:rsidRDefault="003A68FC">
    <w:pPr>
      <w:pStyle w:val="a9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F6666"/>
    <w:multiLevelType w:val="hybridMultilevel"/>
    <w:tmpl w:val="6DE2D55A"/>
    <w:lvl w:ilvl="0" w:tplc="6B6A3F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B7541"/>
    <w:multiLevelType w:val="hybridMultilevel"/>
    <w:tmpl w:val="1F80B2E4"/>
    <w:lvl w:ilvl="0" w:tplc="6B6A3F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CA2832"/>
    <w:multiLevelType w:val="hybridMultilevel"/>
    <w:tmpl w:val="62666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072CC1"/>
    <w:multiLevelType w:val="multilevel"/>
    <w:tmpl w:val="492439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7D62626"/>
    <w:multiLevelType w:val="hybridMultilevel"/>
    <w:tmpl w:val="8B5609A8"/>
    <w:lvl w:ilvl="0" w:tplc="6B6A3F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A50BE3"/>
    <w:multiLevelType w:val="hybridMultilevel"/>
    <w:tmpl w:val="704ECFD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0B2643"/>
    <w:multiLevelType w:val="hybridMultilevel"/>
    <w:tmpl w:val="E1FC3F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E72DB2"/>
    <w:multiLevelType w:val="hybridMultilevel"/>
    <w:tmpl w:val="31A4E9E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154D7"/>
    <w:multiLevelType w:val="multilevel"/>
    <w:tmpl w:val="F5C069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9">
    <w:nsid w:val="2C1859BB"/>
    <w:multiLevelType w:val="hybridMultilevel"/>
    <w:tmpl w:val="345057E4"/>
    <w:lvl w:ilvl="0" w:tplc="6B6A3F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314B1C"/>
    <w:multiLevelType w:val="hybridMultilevel"/>
    <w:tmpl w:val="5050A55A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8D73C4B"/>
    <w:multiLevelType w:val="multilevel"/>
    <w:tmpl w:val="474ECF6E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3ACB4393"/>
    <w:multiLevelType w:val="hybridMultilevel"/>
    <w:tmpl w:val="DD30022E"/>
    <w:lvl w:ilvl="0" w:tplc="36AE13A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032A0F"/>
    <w:multiLevelType w:val="hybridMultilevel"/>
    <w:tmpl w:val="64A6B946"/>
    <w:lvl w:ilvl="0" w:tplc="71D0B6E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5044777F"/>
    <w:multiLevelType w:val="hybridMultilevel"/>
    <w:tmpl w:val="38547F30"/>
    <w:lvl w:ilvl="0" w:tplc="6B6A3F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DF2609"/>
    <w:multiLevelType w:val="hybridMultilevel"/>
    <w:tmpl w:val="4722540E"/>
    <w:lvl w:ilvl="0" w:tplc="0FF0DE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2129AE"/>
    <w:multiLevelType w:val="hybridMultilevel"/>
    <w:tmpl w:val="5C28CD58"/>
    <w:lvl w:ilvl="0" w:tplc="6B6A3F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5C4DDC"/>
    <w:multiLevelType w:val="hybridMultilevel"/>
    <w:tmpl w:val="CB540902"/>
    <w:lvl w:ilvl="0" w:tplc="71D0B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620A32"/>
    <w:multiLevelType w:val="hybridMultilevel"/>
    <w:tmpl w:val="C8F8533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6"/>
  </w:num>
  <w:num w:numId="4">
    <w:abstractNumId w:val="18"/>
  </w:num>
  <w:num w:numId="5">
    <w:abstractNumId w:val="10"/>
  </w:num>
  <w:num w:numId="6">
    <w:abstractNumId w:val="5"/>
  </w:num>
  <w:num w:numId="7">
    <w:abstractNumId w:val="21"/>
  </w:num>
  <w:num w:numId="8">
    <w:abstractNumId w:val="3"/>
  </w:num>
  <w:num w:numId="9">
    <w:abstractNumId w:val="7"/>
  </w:num>
  <w:num w:numId="10">
    <w:abstractNumId w:val="8"/>
  </w:num>
  <w:num w:numId="11">
    <w:abstractNumId w:val="12"/>
  </w:num>
  <w:num w:numId="12">
    <w:abstractNumId w:val="17"/>
  </w:num>
  <w:num w:numId="13">
    <w:abstractNumId w:val="20"/>
  </w:num>
  <w:num w:numId="14">
    <w:abstractNumId w:val="14"/>
  </w:num>
  <w:num w:numId="15">
    <w:abstractNumId w:val="2"/>
  </w:num>
  <w:num w:numId="16">
    <w:abstractNumId w:val="13"/>
  </w:num>
  <w:num w:numId="17">
    <w:abstractNumId w:val="16"/>
  </w:num>
  <w:num w:numId="18">
    <w:abstractNumId w:val="9"/>
  </w:num>
  <w:num w:numId="19">
    <w:abstractNumId w:val="19"/>
  </w:num>
  <w:num w:numId="20">
    <w:abstractNumId w:val="1"/>
  </w:num>
  <w:num w:numId="21">
    <w:abstractNumId w:val="4"/>
  </w:num>
  <w:num w:numId="2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A32"/>
    <w:rsid w:val="00002F65"/>
    <w:rsid w:val="00007131"/>
    <w:rsid w:val="0002174C"/>
    <w:rsid w:val="000305F3"/>
    <w:rsid w:val="00040527"/>
    <w:rsid w:val="00053196"/>
    <w:rsid w:val="00056153"/>
    <w:rsid w:val="00075EC0"/>
    <w:rsid w:val="00085A32"/>
    <w:rsid w:val="000E2438"/>
    <w:rsid w:val="00110709"/>
    <w:rsid w:val="00113ED8"/>
    <w:rsid w:val="0013374A"/>
    <w:rsid w:val="00136E7E"/>
    <w:rsid w:val="00146BC2"/>
    <w:rsid w:val="001650C1"/>
    <w:rsid w:val="00172FAD"/>
    <w:rsid w:val="001920FE"/>
    <w:rsid w:val="001A3ACF"/>
    <w:rsid w:val="001A7625"/>
    <w:rsid w:val="001B0206"/>
    <w:rsid w:val="001D3DFA"/>
    <w:rsid w:val="001E0482"/>
    <w:rsid w:val="00212F65"/>
    <w:rsid w:val="0021500C"/>
    <w:rsid w:val="00225A82"/>
    <w:rsid w:val="00226CB9"/>
    <w:rsid w:val="00253C96"/>
    <w:rsid w:val="00261461"/>
    <w:rsid w:val="00276523"/>
    <w:rsid w:val="002A4B65"/>
    <w:rsid w:val="002C52DE"/>
    <w:rsid w:val="002F201D"/>
    <w:rsid w:val="002F4082"/>
    <w:rsid w:val="002F6F84"/>
    <w:rsid w:val="00307873"/>
    <w:rsid w:val="00310BC4"/>
    <w:rsid w:val="003226A6"/>
    <w:rsid w:val="003322ED"/>
    <w:rsid w:val="0035393E"/>
    <w:rsid w:val="00356641"/>
    <w:rsid w:val="0035702C"/>
    <w:rsid w:val="00357681"/>
    <w:rsid w:val="00364D51"/>
    <w:rsid w:val="0038369B"/>
    <w:rsid w:val="00390DFC"/>
    <w:rsid w:val="00391346"/>
    <w:rsid w:val="003A2755"/>
    <w:rsid w:val="003A68FC"/>
    <w:rsid w:val="003E7A3F"/>
    <w:rsid w:val="003F5EFE"/>
    <w:rsid w:val="00403330"/>
    <w:rsid w:val="00413AC9"/>
    <w:rsid w:val="0041793C"/>
    <w:rsid w:val="004247BC"/>
    <w:rsid w:val="00450A68"/>
    <w:rsid w:val="00473F40"/>
    <w:rsid w:val="004A5C0E"/>
    <w:rsid w:val="004C2E8D"/>
    <w:rsid w:val="004F2443"/>
    <w:rsid w:val="00502E8A"/>
    <w:rsid w:val="00504AD7"/>
    <w:rsid w:val="00533538"/>
    <w:rsid w:val="00534918"/>
    <w:rsid w:val="005466A7"/>
    <w:rsid w:val="00555ED8"/>
    <w:rsid w:val="00562C71"/>
    <w:rsid w:val="00573311"/>
    <w:rsid w:val="0057570C"/>
    <w:rsid w:val="0059539D"/>
    <w:rsid w:val="005A5FF1"/>
    <w:rsid w:val="005B2C1E"/>
    <w:rsid w:val="005C127E"/>
    <w:rsid w:val="005E2E96"/>
    <w:rsid w:val="005E40A4"/>
    <w:rsid w:val="00626E35"/>
    <w:rsid w:val="00633E1A"/>
    <w:rsid w:val="00640589"/>
    <w:rsid w:val="00660169"/>
    <w:rsid w:val="006777E8"/>
    <w:rsid w:val="006869CF"/>
    <w:rsid w:val="006A12E3"/>
    <w:rsid w:val="006A1E7D"/>
    <w:rsid w:val="006C6D7E"/>
    <w:rsid w:val="006E0014"/>
    <w:rsid w:val="006E0349"/>
    <w:rsid w:val="006F639E"/>
    <w:rsid w:val="0071252A"/>
    <w:rsid w:val="00720E4A"/>
    <w:rsid w:val="007216AE"/>
    <w:rsid w:val="00733241"/>
    <w:rsid w:val="007368B4"/>
    <w:rsid w:val="00742BAD"/>
    <w:rsid w:val="007458B6"/>
    <w:rsid w:val="00752C65"/>
    <w:rsid w:val="00753221"/>
    <w:rsid w:val="00771C0D"/>
    <w:rsid w:val="007870F7"/>
    <w:rsid w:val="007E2423"/>
    <w:rsid w:val="007F1DDF"/>
    <w:rsid w:val="007F2A59"/>
    <w:rsid w:val="00800661"/>
    <w:rsid w:val="00802C2C"/>
    <w:rsid w:val="008353CA"/>
    <w:rsid w:val="0085240B"/>
    <w:rsid w:val="00860FBE"/>
    <w:rsid w:val="0086200E"/>
    <w:rsid w:val="00871697"/>
    <w:rsid w:val="00882FFA"/>
    <w:rsid w:val="00893866"/>
    <w:rsid w:val="008A6B44"/>
    <w:rsid w:val="008F0FDA"/>
    <w:rsid w:val="009032E6"/>
    <w:rsid w:val="00904EA0"/>
    <w:rsid w:val="009449EA"/>
    <w:rsid w:val="009573CB"/>
    <w:rsid w:val="00960F8C"/>
    <w:rsid w:val="00967627"/>
    <w:rsid w:val="00984C70"/>
    <w:rsid w:val="00992864"/>
    <w:rsid w:val="009B2349"/>
    <w:rsid w:val="009B6848"/>
    <w:rsid w:val="009C365B"/>
    <w:rsid w:val="009C6BFD"/>
    <w:rsid w:val="00A22FC8"/>
    <w:rsid w:val="00A2485E"/>
    <w:rsid w:val="00A7008A"/>
    <w:rsid w:val="00A748C7"/>
    <w:rsid w:val="00A77014"/>
    <w:rsid w:val="00AA4C01"/>
    <w:rsid w:val="00AC45B6"/>
    <w:rsid w:val="00AD08DF"/>
    <w:rsid w:val="00AD568D"/>
    <w:rsid w:val="00B1027F"/>
    <w:rsid w:val="00B104D2"/>
    <w:rsid w:val="00B350E7"/>
    <w:rsid w:val="00B71744"/>
    <w:rsid w:val="00B76160"/>
    <w:rsid w:val="00B87169"/>
    <w:rsid w:val="00B902ED"/>
    <w:rsid w:val="00BB2150"/>
    <w:rsid w:val="00BB771C"/>
    <w:rsid w:val="00BC785B"/>
    <w:rsid w:val="00C02569"/>
    <w:rsid w:val="00C0285F"/>
    <w:rsid w:val="00C074E1"/>
    <w:rsid w:val="00C25A5B"/>
    <w:rsid w:val="00C563F5"/>
    <w:rsid w:val="00C56FE7"/>
    <w:rsid w:val="00C63D67"/>
    <w:rsid w:val="00CB3B59"/>
    <w:rsid w:val="00CC4E0C"/>
    <w:rsid w:val="00CE3504"/>
    <w:rsid w:val="00D04C82"/>
    <w:rsid w:val="00D077F0"/>
    <w:rsid w:val="00D1278C"/>
    <w:rsid w:val="00D13EAB"/>
    <w:rsid w:val="00D16AB9"/>
    <w:rsid w:val="00D25C1E"/>
    <w:rsid w:val="00D3431E"/>
    <w:rsid w:val="00D43E57"/>
    <w:rsid w:val="00D47C46"/>
    <w:rsid w:val="00D56118"/>
    <w:rsid w:val="00D8255F"/>
    <w:rsid w:val="00D83AF2"/>
    <w:rsid w:val="00D86035"/>
    <w:rsid w:val="00DA6AC1"/>
    <w:rsid w:val="00DB1992"/>
    <w:rsid w:val="00DB653F"/>
    <w:rsid w:val="00DC03B7"/>
    <w:rsid w:val="00DD0F90"/>
    <w:rsid w:val="00DD278A"/>
    <w:rsid w:val="00DE56DF"/>
    <w:rsid w:val="00DF0903"/>
    <w:rsid w:val="00E2474B"/>
    <w:rsid w:val="00E24C7F"/>
    <w:rsid w:val="00E60597"/>
    <w:rsid w:val="00E633D5"/>
    <w:rsid w:val="00E70B4E"/>
    <w:rsid w:val="00E75880"/>
    <w:rsid w:val="00E815BF"/>
    <w:rsid w:val="00E852E9"/>
    <w:rsid w:val="00EB5D77"/>
    <w:rsid w:val="00EC47F3"/>
    <w:rsid w:val="00ED1123"/>
    <w:rsid w:val="00ED162B"/>
    <w:rsid w:val="00ED3887"/>
    <w:rsid w:val="00ED3B40"/>
    <w:rsid w:val="00ED6B3D"/>
    <w:rsid w:val="00EF3E85"/>
    <w:rsid w:val="00F22F6F"/>
    <w:rsid w:val="00F6313F"/>
    <w:rsid w:val="00F708E8"/>
    <w:rsid w:val="00F81629"/>
    <w:rsid w:val="00F852DA"/>
    <w:rsid w:val="00FB4538"/>
    <w:rsid w:val="00FC6CC6"/>
    <w:rsid w:val="00FE5A49"/>
    <w:rsid w:val="00FF1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F1AF9BA-E91F-4D0E-87AC-CC9448222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keepNext/>
      <w:ind w:left="720"/>
      <w:jc w:val="center"/>
      <w:outlineLvl w:val="5"/>
    </w:pPr>
    <w:rPr>
      <w:b/>
      <w:sz w:val="28"/>
      <w:szCs w:val="28"/>
    </w:rPr>
  </w:style>
  <w:style w:type="paragraph" w:styleId="7">
    <w:name w:val="heading 7"/>
    <w:basedOn w:val="a"/>
    <w:next w:val="a"/>
    <w:qFormat/>
    <w:pPr>
      <w:keepNext/>
      <w:jc w:val="both"/>
      <w:outlineLvl w:val="6"/>
    </w:pPr>
    <w:rPr>
      <w:b/>
    </w:rPr>
  </w:style>
  <w:style w:type="paragraph" w:styleId="8">
    <w:name w:val="heading 8"/>
    <w:basedOn w:val="a"/>
    <w:next w:val="a"/>
    <w:qFormat/>
    <w:pPr>
      <w:keepNext/>
      <w:ind w:left="720"/>
      <w:jc w:val="center"/>
      <w:outlineLvl w:val="7"/>
    </w:pPr>
    <w:rPr>
      <w:b/>
      <w:szCs w:val="28"/>
    </w:rPr>
  </w:style>
  <w:style w:type="paragraph" w:styleId="9">
    <w:name w:val="heading 9"/>
    <w:basedOn w:val="a"/>
    <w:next w:val="a"/>
    <w:qFormat/>
    <w:pPr>
      <w:keepNext/>
      <w:ind w:left="360"/>
      <w:jc w:val="both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pPr>
      <w:ind w:left="360"/>
      <w:jc w:val="center"/>
    </w:pPr>
    <w:rPr>
      <w:b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23">
    <w:name w:val="List Bullet 2"/>
    <w:basedOn w:val="a"/>
    <w:autoRedefine/>
    <w:pPr>
      <w:ind w:left="360"/>
      <w:jc w:val="both"/>
    </w:pPr>
    <w:rPr>
      <w:sz w:val="20"/>
      <w:szCs w:val="20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c">
    <w:name w:val="Table Grid"/>
    <w:basedOn w:val="a1"/>
    <w:uiPriority w:val="59"/>
    <w:rsid w:val="003A68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882FF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e">
    <w:name w:val="Balloon Text"/>
    <w:basedOn w:val="a"/>
    <w:link w:val="af"/>
    <w:rsid w:val="00626E3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626E35"/>
    <w:rPr>
      <w:rFonts w:ascii="Tahoma" w:hAnsi="Tahoma" w:cs="Tahoma"/>
      <w:sz w:val="16"/>
      <w:szCs w:val="16"/>
    </w:rPr>
  </w:style>
  <w:style w:type="paragraph" w:styleId="af0">
    <w:name w:val="No Spacing"/>
    <w:uiPriority w:val="1"/>
    <w:qFormat/>
    <w:rsid w:val="00310BC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18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6E708-8EE4-451B-9E64-48A49B476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1213</Words>
  <Characters>6920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8117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Моисеенко Юлия Витальевна</cp:lastModifiedBy>
  <cp:revision>8</cp:revision>
  <cp:lastPrinted>2015-03-16T07:48:00Z</cp:lastPrinted>
  <dcterms:created xsi:type="dcterms:W3CDTF">2015-03-03T11:12:00Z</dcterms:created>
  <dcterms:modified xsi:type="dcterms:W3CDTF">2015-03-19T14:20:00Z</dcterms:modified>
</cp:coreProperties>
</file>